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36"/>
          <w:szCs w:val="36"/>
          <w:lang w:eastAsia="zh-CN"/>
        </w:rPr>
        <w:t>驻马店市住房和城乡建设局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36"/>
          <w:szCs w:val="36"/>
          <w:lang w:eastAsia="zh-CN"/>
        </w:rPr>
        <w:t>关于建筑业企业资质注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36"/>
          <w:szCs w:val="36"/>
          <w:lang w:eastAsia="zh-CN"/>
        </w:rPr>
        <w:t>销意见的公示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按照《行政许可法》及住房和城乡建设部《建筑业企业资质管理规定》、《建筑业企业资质管理规定和资质标准实施意见》和河南省住房和城乡建设厅《河南省建筑业企业资质管理规定暨资质标准实施细则》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等有关文件要求</w:t>
      </w:r>
      <w:r>
        <w:rPr>
          <w:rFonts w:hint="eastAsia" w:ascii="仿宋" w:hAnsi="仿宋" w:eastAsia="仿宋" w:cs="仿宋"/>
          <w:sz w:val="32"/>
          <w:szCs w:val="32"/>
        </w:rPr>
        <w:t>，我局对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裕荣鑫建筑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工程有限公司</w:t>
      </w:r>
      <w:r>
        <w:rPr>
          <w:rFonts w:hint="eastAsia"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注销的“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防水防腐保温工程专业承包贰级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材料、</w:t>
      </w:r>
      <w:r>
        <w:rPr>
          <w:rFonts w:hint="eastAsia" w:ascii="仿宋" w:hAnsi="仿宋" w:eastAsia="仿宋" w:cs="仿宋"/>
          <w:sz w:val="32"/>
          <w:szCs w:val="32"/>
        </w:rPr>
        <w:t>进行了审查，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我局拟</w:t>
      </w:r>
      <w:r>
        <w:rPr>
          <w:rFonts w:hint="eastAsia" w:hAnsi="仿宋" w:eastAsia="仿宋"/>
          <w:sz w:val="32"/>
          <w:szCs w:val="32"/>
        </w:rPr>
        <w:t>同意注销</w:t>
      </w:r>
      <w:r>
        <w:rPr>
          <w:rFonts w:hint="eastAsia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现将审查意见按规定程序予以公示</w:t>
      </w:r>
      <w:r>
        <w:rPr>
          <w:rFonts w:hAnsi="仿宋" w:eastAsia="仿宋"/>
          <w:sz w:val="32"/>
          <w:szCs w:val="32"/>
        </w:rPr>
        <w:t>（详见附件）</w:t>
      </w:r>
      <w:r>
        <w:rPr>
          <w:rFonts w:hint="eastAsia" w:ascii="仿宋" w:hAnsi="仿宋" w:eastAsia="仿宋" w:cs="仿宋"/>
          <w:sz w:val="32"/>
          <w:szCs w:val="32"/>
        </w:rPr>
        <w:t>，公示期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个工作日（202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公示期内，任何单位和个人发现所公示企业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存在使用申请注销的资质承揽在建工程，有经济纠纷、拖欠工资和其他未说明事项</w:t>
      </w:r>
      <w:r>
        <w:rPr>
          <w:rFonts w:hint="eastAsia" w:ascii="仿宋" w:hAnsi="仿宋" w:eastAsia="仿宋" w:cs="仿宋"/>
          <w:sz w:val="32"/>
          <w:szCs w:val="32"/>
        </w:rPr>
        <w:t>问题的，可以书面形式进行反映。反映应实事求是，以单位名义反映情况的应加盖单位公章，以个人名义反映情况的应署真实姓名和联系方式，以便进行核查。反映材料报市行政服务大厅市住房和城乡建设局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附件：</w:t>
      </w:r>
      <w:r>
        <w:rPr>
          <w:rFonts w:hint="eastAsia" w:hAnsi="仿宋" w:eastAsia="仿宋"/>
          <w:sz w:val="32"/>
          <w:szCs w:val="32"/>
        </w:rPr>
        <w:t>建筑业</w:t>
      </w:r>
      <w:r>
        <w:rPr>
          <w:rFonts w:hAnsi="仿宋" w:eastAsia="仿宋"/>
          <w:sz w:val="32"/>
          <w:szCs w:val="32"/>
        </w:rPr>
        <w:t>企业资质的审查意见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黑体" w:hAnsi="仿宋" w:eastAsia="黑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建筑业企业资质的审查意见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企业名称：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裕荣鑫建筑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工程有限公司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注册地址：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驻马店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市驿城区解放路1088号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王文超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审查意见：注销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防水防腐保温工程专业承包贰级”资质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资质证书编号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D34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1199073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/>
        <w:rPr>
          <w:rFonts w:hint="default" w:hAnsi="仿宋" w:eastAsia="仿宋"/>
          <w:sz w:val="32"/>
          <w:szCs w:val="32"/>
          <w:lang w:val="en-US" w:eastAsia="zh-CN"/>
        </w:rPr>
      </w:pPr>
    </w:p>
    <w:sectPr>
      <w:pgSz w:w="11906" w:h="16838"/>
      <w:pgMar w:top="1701" w:right="1361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36BA"/>
    <w:rsid w:val="007E3085"/>
    <w:rsid w:val="018237B9"/>
    <w:rsid w:val="01DE528F"/>
    <w:rsid w:val="01F42A47"/>
    <w:rsid w:val="02733297"/>
    <w:rsid w:val="028F0351"/>
    <w:rsid w:val="04CC2E5D"/>
    <w:rsid w:val="051C1D4F"/>
    <w:rsid w:val="05AD1783"/>
    <w:rsid w:val="06152354"/>
    <w:rsid w:val="078171C4"/>
    <w:rsid w:val="07D722E6"/>
    <w:rsid w:val="08915799"/>
    <w:rsid w:val="0A5F4BF7"/>
    <w:rsid w:val="0AEC4813"/>
    <w:rsid w:val="0C4E123A"/>
    <w:rsid w:val="0CBF1001"/>
    <w:rsid w:val="0EAF6FD1"/>
    <w:rsid w:val="0ED4781B"/>
    <w:rsid w:val="10C15066"/>
    <w:rsid w:val="11BC4DC7"/>
    <w:rsid w:val="127D1AE8"/>
    <w:rsid w:val="13403DE3"/>
    <w:rsid w:val="153C32AE"/>
    <w:rsid w:val="154C6B67"/>
    <w:rsid w:val="1550774E"/>
    <w:rsid w:val="155739AF"/>
    <w:rsid w:val="15A75B26"/>
    <w:rsid w:val="15FE1CA2"/>
    <w:rsid w:val="164F188C"/>
    <w:rsid w:val="16637A56"/>
    <w:rsid w:val="169C0C9C"/>
    <w:rsid w:val="16B54D4B"/>
    <w:rsid w:val="17CA2016"/>
    <w:rsid w:val="18C610AC"/>
    <w:rsid w:val="1BDC4E31"/>
    <w:rsid w:val="1C0A234A"/>
    <w:rsid w:val="1C4F3F34"/>
    <w:rsid w:val="1DCE7E80"/>
    <w:rsid w:val="1E111F46"/>
    <w:rsid w:val="1EE005E1"/>
    <w:rsid w:val="207363AA"/>
    <w:rsid w:val="2241541D"/>
    <w:rsid w:val="22496F25"/>
    <w:rsid w:val="22BB0568"/>
    <w:rsid w:val="238A53FC"/>
    <w:rsid w:val="23A006EB"/>
    <w:rsid w:val="24DD74B0"/>
    <w:rsid w:val="2509111D"/>
    <w:rsid w:val="25222604"/>
    <w:rsid w:val="266D7AD8"/>
    <w:rsid w:val="26BA1C6E"/>
    <w:rsid w:val="26F57419"/>
    <w:rsid w:val="279E6B7A"/>
    <w:rsid w:val="27E24509"/>
    <w:rsid w:val="281F72F6"/>
    <w:rsid w:val="2893132E"/>
    <w:rsid w:val="28AE7375"/>
    <w:rsid w:val="2981657D"/>
    <w:rsid w:val="2AAC5D80"/>
    <w:rsid w:val="2BEF3134"/>
    <w:rsid w:val="2D7A3F87"/>
    <w:rsid w:val="2F631F9C"/>
    <w:rsid w:val="30212623"/>
    <w:rsid w:val="314A2E16"/>
    <w:rsid w:val="31E13BE8"/>
    <w:rsid w:val="31E21111"/>
    <w:rsid w:val="326A3626"/>
    <w:rsid w:val="32C94769"/>
    <w:rsid w:val="338D1907"/>
    <w:rsid w:val="340F74E5"/>
    <w:rsid w:val="35144C10"/>
    <w:rsid w:val="36A10AD9"/>
    <w:rsid w:val="36A843CA"/>
    <w:rsid w:val="380E2602"/>
    <w:rsid w:val="3A985655"/>
    <w:rsid w:val="3DEF2F44"/>
    <w:rsid w:val="3EE4053C"/>
    <w:rsid w:val="3EFF3181"/>
    <w:rsid w:val="3F315F61"/>
    <w:rsid w:val="40CA28DD"/>
    <w:rsid w:val="422E3A23"/>
    <w:rsid w:val="42C47A80"/>
    <w:rsid w:val="436968C9"/>
    <w:rsid w:val="43971164"/>
    <w:rsid w:val="43A505E2"/>
    <w:rsid w:val="43DD0559"/>
    <w:rsid w:val="43F60A6E"/>
    <w:rsid w:val="444F4DA4"/>
    <w:rsid w:val="465835C5"/>
    <w:rsid w:val="469775EC"/>
    <w:rsid w:val="469B78F0"/>
    <w:rsid w:val="46EA4682"/>
    <w:rsid w:val="47885B9C"/>
    <w:rsid w:val="47AC1445"/>
    <w:rsid w:val="48D74798"/>
    <w:rsid w:val="49D07152"/>
    <w:rsid w:val="4A885C3B"/>
    <w:rsid w:val="4B4B58CF"/>
    <w:rsid w:val="4B900DA7"/>
    <w:rsid w:val="4D862FB0"/>
    <w:rsid w:val="4DB44029"/>
    <w:rsid w:val="4DE0033F"/>
    <w:rsid w:val="4E015022"/>
    <w:rsid w:val="4F7B304F"/>
    <w:rsid w:val="51A01560"/>
    <w:rsid w:val="51C12FA2"/>
    <w:rsid w:val="51EC5DE8"/>
    <w:rsid w:val="51F2579B"/>
    <w:rsid w:val="520C753C"/>
    <w:rsid w:val="52D26EB0"/>
    <w:rsid w:val="53900B28"/>
    <w:rsid w:val="54815D6F"/>
    <w:rsid w:val="556A11EF"/>
    <w:rsid w:val="55742B8B"/>
    <w:rsid w:val="55B535EB"/>
    <w:rsid w:val="55EB053D"/>
    <w:rsid w:val="56F21516"/>
    <w:rsid w:val="57484AB8"/>
    <w:rsid w:val="580100A0"/>
    <w:rsid w:val="5AEB5C08"/>
    <w:rsid w:val="5B40224F"/>
    <w:rsid w:val="5D8242AB"/>
    <w:rsid w:val="5E461BE8"/>
    <w:rsid w:val="5F465787"/>
    <w:rsid w:val="5FE13D0D"/>
    <w:rsid w:val="60937846"/>
    <w:rsid w:val="61326A32"/>
    <w:rsid w:val="62AC14E8"/>
    <w:rsid w:val="64077678"/>
    <w:rsid w:val="646B3F5A"/>
    <w:rsid w:val="64936DE5"/>
    <w:rsid w:val="64DF2559"/>
    <w:rsid w:val="65103040"/>
    <w:rsid w:val="66513A36"/>
    <w:rsid w:val="67883773"/>
    <w:rsid w:val="67D9196F"/>
    <w:rsid w:val="68D55889"/>
    <w:rsid w:val="697E23F4"/>
    <w:rsid w:val="69C14F0F"/>
    <w:rsid w:val="6A7764FA"/>
    <w:rsid w:val="6BAE234B"/>
    <w:rsid w:val="6C0B3761"/>
    <w:rsid w:val="6D3F05A6"/>
    <w:rsid w:val="6D625D62"/>
    <w:rsid w:val="6E227D2D"/>
    <w:rsid w:val="6F7511A4"/>
    <w:rsid w:val="70D7069C"/>
    <w:rsid w:val="718016A4"/>
    <w:rsid w:val="723E09E2"/>
    <w:rsid w:val="72490B96"/>
    <w:rsid w:val="72B42464"/>
    <w:rsid w:val="72E5337C"/>
    <w:rsid w:val="76EB08E6"/>
    <w:rsid w:val="7723349B"/>
    <w:rsid w:val="77B329A1"/>
    <w:rsid w:val="787F60E5"/>
    <w:rsid w:val="78C3430D"/>
    <w:rsid w:val="79090628"/>
    <w:rsid w:val="7C26131A"/>
    <w:rsid w:val="7EA527D8"/>
    <w:rsid w:val="7EBE2AF4"/>
    <w:rsid w:val="7F373140"/>
    <w:rsid w:val="7FB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polo</dc:creator>
  <cp:lastModifiedBy>Acer</cp:lastModifiedBy>
  <cp:lastPrinted>2020-07-29T08:11:00Z</cp:lastPrinted>
  <dcterms:modified xsi:type="dcterms:W3CDTF">2021-07-02T04:11:59Z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43EE9C38C75F4EBBAFC0B51E4CD47BA0</vt:lpwstr>
  </property>
</Properties>
</file>