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</w:t>
      </w:r>
    </w:p>
    <w:p>
      <w:pPr>
        <w:autoSpaceDE w:val="0"/>
        <w:jc w:val="center"/>
        <w:rPr>
          <w:rFonts w:hint="eastAsia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20" w:lineRule="exact"/>
        <w:ind w:left="0" w:right="0" w:firstLine="720" w:firstLineChars="200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2021年驻马店市第三批工程监理企业资质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20" w:lineRule="exact"/>
        <w:ind w:left="0" w:right="0" w:firstLine="720" w:firstLineChars="200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拟通过单位名单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1、河南远驰工程咨询有限公司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新申请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房屋建筑工程监理乙级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市政公用工程监理乙级</w:t>
            </w:r>
          </w:p>
        </w:tc>
      </w:tr>
    </w:tbl>
    <w:p>
      <w:pPr>
        <w:ind w:firstLine="72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55"/>
    <w:rsid w:val="00184611"/>
    <w:rsid w:val="00194D28"/>
    <w:rsid w:val="001F7F55"/>
    <w:rsid w:val="00614AD3"/>
    <w:rsid w:val="006F0ABD"/>
    <w:rsid w:val="007B7503"/>
    <w:rsid w:val="00AB12E0"/>
    <w:rsid w:val="040B48D4"/>
    <w:rsid w:val="1FB00F4E"/>
    <w:rsid w:val="31E710BC"/>
    <w:rsid w:val="3CB558D1"/>
    <w:rsid w:val="3E2671E3"/>
    <w:rsid w:val="3FA011AF"/>
    <w:rsid w:val="53100A08"/>
    <w:rsid w:val="6A3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1</Pages>
  <Words>69</Words>
  <Characters>398</Characters>
  <Lines>3</Lines>
  <Paragraphs>1</Paragraphs>
  <TotalTime>3</TotalTime>
  <ScaleCrop>false</ScaleCrop>
  <LinksUpToDate>false</LinksUpToDate>
  <CharactersWithSpaces>466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2021-02-20T07:33:00Z</dcterms:created>
  <dc:creator>Acer</dc:creator>
  <cp:lastModifiedBy>Administrator</cp:lastModifiedBy>
  <cp:lastPrinted>2021-02-20T07:42:00Z</cp:lastPrinted>
  <dcterms:modified xsi:type="dcterms:W3CDTF">2021-12-31T09:39:51Z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B762676459A14FA09093ECC74D835E44</vt:lpwstr>
  </property>
</Properties>
</file>