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28234"/>
    <w:p w14:paraId="7CC96CD9">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2024年公共租赁住房核查问题住户名单</w:t>
      </w:r>
    </w:p>
    <w:p w14:paraId="4BA3F6A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按照驻马店市驻政办【</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71号文《驻马店市人民政府办公室关于印发驻马店市公共租赁住房管理办法（试行）》相关规定，以下62</w:t>
      </w:r>
      <w:bookmarkStart w:id="0" w:name="_GoBack"/>
      <w:bookmarkEnd w:id="0"/>
      <w:r>
        <w:rPr>
          <w:rFonts w:hint="eastAsia" w:ascii="仿宋_GB2312" w:hAnsi="仿宋_GB2312" w:eastAsia="仿宋_GB2312" w:cs="仿宋_GB2312"/>
          <w:sz w:val="32"/>
          <w:szCs w:val="32"/>
          <w:lang w:val="en-US" w:eastAsia="zh-CN"/>
        </w:rPr>
        <w:t>户承租家庭涉嫌违规，现将名单公示如下：</w:t>
      </w:r>
    </w:p>
    <w:p w14:paraId="206B634F">
      <w:pPr>
        <w:rPr>
          <w:rFonts w:hint="eastAsia" w:ascii="仿宋_GB2312" w:hAnsi="仿宋_GB2312" w:eastAsia="仿宋_GB2312" w:cs="仿宋_GB2312"/>
          <w:color w:val="000000"/>
          <w:kern w:val="0"/>
          <w:sz w:val="36"/>
          <w:szCs w:val="36"/>
        </w:rPr>
        <w:sectPr>
          <w:pgSz w:w="11906" w:h="16838"/>
          <w:pgMar w:top="1440" w:right="1800" w:bottom="1440" w:left="1800" w:header="851" w:footer="992" w:gutter="0"/>
          <w:cols w:space="425" w:num="1"/>
          <w:docGrid w:type="lines" w:linePitch="312" w:charSpace="0"/>
        </w:sectPr>
      </w:pPr>
    </w:p>
    <w:p w14:paraId="2700154A">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王红丽</w:t>
      </w:r>
    </w:p>
    <w:p w14:paraId="4AA5E11F">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胡继海</w:t>
      </w:r>
    </w:p>
    <w:p w14:paraId="312C866E">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李春燕</w:t>
      </w:r>
    </w:p>
    <w:p w14:paraId="48487DFD">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宛凤亭</w:t>
      </w:r>
    </w:p>
    <w:p w14:paraId="77244008">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王秀堂</w:t>
      </w:r>
    </w:p>
    <w:p w14:paraId="72C8DF44">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姚海燕</w:t>
      </w:r>
    </w:p>
    <w:p w14:paraId="5EFF2B12">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张秀清</w:t>
      </w:r>
    </w:p>
    <w:p w14:paraId="2F22CA74">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马建华</w:t>
      </w:r>
    </w:p>
    <w:p w14:paraId="3472202A">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张雪琴</w:t>
      </w:r>
    </w:p>
    <w:p w14:paraId="6338531B">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高春丽</w:t>
      </w:r>
    </w:p>
    <w:p w14:paraId="5FE9E114">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马爱群</w:t>
      </w:r>
    </w:p>
    <w:p w14:paraId="5B72DC37">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罗华堂</w:t>
      </w:r>
    </w:p>
    <w:p w14:paraId="331A5FA9">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张学芝</w:t>
      </w:r>
    </w:p>
    <w:p w14:paraId="40E7BDCD">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孟文才</w:t>
      </w:r>
    </w:p>
    <w:p w14:paraId="5F23EE99">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张化普</w:t>
      </w:r>
    </w:p>
    <w:p w14:paraId="71CD7587">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张  云</w:t>
      </w:r>
    </w:p>
    <w:p w14:paraId="34B24846">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徐鸿升</w:t>
      </w:r>
    </w:p>
    <w:p w14:paraId="1587352D">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王冬生</w:t>
      </w:r>
    </w:p>
    <w:p w14:paraId="0DAA0ED8">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尚军伟</w:t>
      </w:r>
    </w:p>
    <w:p w14:paraId="5FA2A8C1">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朱银苹</w:t>
      </w:r>
    </w:p>
    <w:p w14:paraId="3C05377B">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唐秋玲</w:t>
      </w:r>
    </w:p>
    <w:p w14:paraId="29DFFA64">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王全安</w:t>
      </w:r>
    </w:p>
    <w:p w14:paraId="5A09F0AE">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韩金凤</w:t>
      </w:r>
    </w:p>
    <w:p w14:paraId="12D8AEE3">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吕  磊</w:t>
      </w:r>
    </w:p>
    <w:p w14:paraId="4AB9CA96">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高  稳</w:t>
      </w:r>
    </w:p>
    <w:p w14:paraId="3C013D74">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王玉龙</w:t>
      </w:r>
    </w:p>
    <w:p w14:paraId="7D0CF6E3">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周仁义</w:t>
      </w:r>
    </w:p>
    <w:p w14:paraId="1A0DB99C">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李德运</w:t>
      </w:r>
    </w:p>
    <w:p w14:paraId="20210457">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王现国</w:t>
      </w:r>
    </w:p>
    <w:p w14:paraId="08042A0E">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魏建华</w:t>
      </w:r>
    </w:p>
    <w:p w14:paraId="2B026280">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魏百松</w:t>
      </w:r>
    </w:p>
    <w:p w14:paraId="52CC4B12">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张  洲</w:t>
      </w:r>
    </w:p>
    <w:p w14:paraId="43CDEC16">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李发水</w:t>
      </w:r>
    </w:p>
    <w:p w14:paraId="36AEDA19">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商国华</w:t>
      </w:r>
    </w:p>
    <w:p w14:paraId="2BA31ACF">
      <w:pPr>
        <w:rPr>
          <w:rFonts w:hint="eastAsia" w:ascii="仿宋_GB2312" w:hAnsi="仿宋_GB2312" w:eastAsia="仿宋_GB2312" w:cs="仿宋_GB2312"/>
          <w:color w:val="000000"/>
          <w:kern w:val="0"/>
          <w:sz w:val="36"/>
          <w:szCs w:val="36"/>
          <w:lang w:val="en-US" w:eastAsia="zh-CN"/>
        </w:rPr>
      </w:pPr>
      <w:r>
        <w:rPr>
          <w:rFonts w:hint="eastAsia" w:ascii="仿宋_GB2312" w:hAnsi="仿宋_GB2312" w:eastAsia="仿宋_GB2312" w:cs="仿宋_GB2312"/>
          <w:color w:val="000000"/>
          <w:kern w:val="0"/>
          <w:sz w:val="36"/>
          <w:szCs w:val="36"/>
        </w:rPr>
        <w:t>刘保珠</w:t>
      </w:r>
    </w:p>
    <w:p w14:paraId="388DEBC7">
      <w:pPr>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陈东风</w:t>
      </w:r>
    </w:p>
    <w:p w14:paraId="70ECE74E">
      <w:pPr>
        <w:rPr>
          <w:rFonts w:hint="eastAsia" w:ascii="仿宋_GB2312" w:hAnsi="仿宋_GB2312" w:eastAsia="仿宋_GB2312" w:cs="仿宋_GB2312"/>
          <w:color w:val="000000"/>
          <w:kern w:val="0"/>
          <w:sz w:val="36"/>
          <w:szCs w:val="36"/>
          <w:lang w:eastAsia="zh-CN"/>
        </w:rPr>
      </w:pPr>
      <w:r>
        <w:rPr>
          <w:rFonts w:hint="eastAsia" w:ascii="仿宋_GB2312" w:hAnsi="仿宋_GB2312" w:eastAsia="仿宋_GB2312" w:cs="仿宋_GB2312"/>
          <w:color w:val="000000"/>
          <w:kern w:val="0"/>
          <w:sz w:val="36"/>
          <w:szCs w:val="36"/>
          <w:lang w:eastAsia="zh-CN"/>
        </w:rPr>
        <w:t>李</w:t>
      </w:r>
      <w:r>
        <w:rPr>
          <w:rFonts w:hint="eastAsia" w:ascii="仿宋_GB2312" w:hAnsi="仿宋_GB2312" w:eastAsia="仿宋_GB2312" w:cs="仿宋_GB2312"/>
          <w:color w:val="000000"/>
          <w:kern w:val="0"/>
          <w:sz w:val="36"/>
          <w:szCs w:val="36"/>
          <w:lang w:val="en-US" w:eastAsia="zh-CN"/>
        </w:rPr>
        <w:t xml:space="preserve">  </w:t>
      </w:r>
      <w:r>
        <w:rPr>
          <w:rFonts w:hint="eastAsia" w:ascii="仿宋_GB2312" w:hAnsi="仿宋_GB2312" w:eastAsia="仿宋_GB2312" w:cs="仿宋_GB2312"/>
          <w:color w:val="000000"/>
          <w:kern w:val="0"/>
          <w:sz w:val="36"/>
          <w:szCs w:val="36"/>
          <w:lang w:eastAsia="zh-CN"/>
        </w:rPr>
        <w:t>霞</w:t>
      </w:r>
    </w:p>
    <w:p w14:paraId="213ADDB1">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 xml:space="preserve">陈  </w:t>
      </w:r>
      <w:r>
        <w:rPr>
          <w:rFonts w:hint="eastAsia" w:ascii="仿宋_GB2312" w:hAnsi="仿宋_GB2312" w:eastAsia="仿宋_GB2312" w:cs="仿宋_GB2312"/>
          <w:i w:val="0"/>
          <w:iCs w:val="0"/>
          <w:color w:val="000000"/>
          <w:spacing w:val="300"/>
          <w:kern w:val="0"/>
          <w:sz w:val="36"/>
          <w:szCs w:val="36"/>
          <w:u w:val="none"/>
          <w:fitText w:val="960" w:id="774598091"/>
          <w:lang w:val="en-US" w:eastAsia="zh-CN" w:bidi="ar"/>
        </w:rPr>
        <w:t>波</w:t>
      </w:r>
    </w:p>
    <w:p w14:paraId="4D83C040">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李玉梅</w:t>
      </w:r>
    </w:p>
    <w:p w14:paraId="219ADEFD">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沈  青</w:t>
      </w:r>
    </w:p>
    <w:p w14:paraId="01D40468">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张丰朝</w:t>
      </w:r>
    </w:p>
    <w:p w14:paraId="1EA307C1">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任国华</w:t>
      </w:r>
    </w:p>
    <w:p w14:paraId="507FC968">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张长发</w:t>
      </w:r>
    </w:p>
    <w:p w14:paraId="48D5399C">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宋新勤</w:t>
      </w:r>
    </w:p>
    <w:p w14:paraId="374926C3">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朱国华</w:t>
      </w:r>
    </w:p>
    <w:p w14:paraId="11866ABC">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关玉顺</w:t>
      </w:r>
    </w:p>
    <w:p w14:paraId="6F8343C9">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闫保国</w:t>
      </w:r>
    </w:p>
    <w:p w14:paraId="22CF0CB2">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李彦群</w:t>
      </w:r>
    </w:p>
    <w:p w14:paraId="503E9638">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陈海州</w:t>
      </w:r>
    </w:p>
    <w:p w14:paraId="0F7297A2">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汤  威</w:t>
      </w:r>
    </w:p>
    <w:p w14:paraId="00D3F024">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徐桂菊</w:t>
      </w:r>
    </w:p>
    <w:p w14:paraId="69904151">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高  建</w:t>
      </w:r>
    </w:p>
    <w:p w14:paraId="43B49CF7">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李世成</w:t>
      </w:r>
    </w:p>
    <w:p w14:paraId="550896EA">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安建华</w:t>
      </w:r>
    </w:p>
    <w:p w14:paraId="58DFA370">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闫秀荣</w:t>
      </w:r>
    </w:p>
    <w:p w14:paraId="60F6CD96">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张耀东</w:t>
      </w:r>
    </w:p>
    <w:p w14:paraId="6C20F3F8">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闫  华</w:t>
      </w:r>
    </w:p>
    <w:p w14:paraId="554F318E">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王秋香</w:t>
      </w:r>
    </w:p>
    <w:p w14:paraId="46ECDFB0">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李定华</w:t>
      </w:r>
    </w:p>
    <w:p w14:paraId="2CD524E3">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刘  闯</w:t>
      </w:r>
    </w:p>
    <w:p w14:paraId="6F17FC86">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魏建华</w:t>
      </w:r>
    </w:p>
    <w:p w14:paraId="6AE8DB38">
      <w:pPr>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i w:val="0"/>
          <w:iCs w:val="0"/>
          <w:color w:val="000000"/>
          <w:kern w:val="0"/>
          <w:sz w:val="36"/>
          <w:szCs w:val="36"/>
          <w:u w:val="none"/>
          <w:lang w:val="en-US" w:eastAsia="zh-CN" w:bidi="ar"/>
        </w:rPr>
        <w:t>吕  辉</w:t>
      </w:r>
    </w:p>
    <w:p w14:paraId="7747098E">
      <w:pPr>
        <w:jc w:val="both"/>
        <w:rPr>
          <w:rFonts w:hint="eastAsia" w:ascii="仿宋_GB2312" w:hAnsi="仿宋_GB2312" w:eastAsia="仿宋_GB2312" w:cs="仿宋_GB2312"/>
          <w:i w:val="0"/>
          <w:iCs w:val="0"/>
          <w:color w:val="000000"/>
          <w:kern w:val="0"/>
          <w:sz w:val="32"/>
          <w:szCs w:val="32"/>
          <w:u w:val="none"/>
          <w:lang w:val="en-US" w:eastAsia="zh-CN" w:bidi="ar"/>
        </w:rPr>
        <w:sectPr>
          <w:type w:val="continuous"/>
          <w:pgSz w:w="11906" w:h="16838"/>
          <w:pgMar w:top="1440" w:right="1800" w:bottom="1440" w:left="1800" w:header="851" w:footer="992" w:gutter="0"/>
          <w:cols w:space="427" w:num="4"/>
          <w:docGrid w:type="lines" w:linePitch="312" w:charSpace="0"/>
        </w:sectPr>
      </w:pPr>
    </w:p>
    <w:p w14:paraId="344C3999">
      <w:pPr>
        <w:ind w:firstLine="640" w:firstLineChars="200"/>
        <w:jc w:val="both"/>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以上家庭请在本通告发出五个工作日内到富强路北段东侧安居新村二期9号办公楼二楼监察科说明相关情况，进行按规核查，如逾期未至，将按相关规定进行处理。</w:t>
      </w:r>
    </w:p>
    <w:p w14:paraId="19155218">
      <w:pPr>
        <w:jc w:val="both"/>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联系人：周科长</w:t>
      </w:r>
    </w:p>
    <w:p w14:paraId="07C00023">
      <w:pPr>
        <w:jc w:val="both"/>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联系电话：0396-2988056</w:t>
      </w:r>
    </w:p>
    <w:p w14:paraId="1C3F3CC5">
      <w:pPr>
        <w:jc w:val="both"/>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2024年10月18日</w:t>
      </w:r>
    </w:p>
    <w:p w14:paraId="4C49A66B">
      <w:pPr>
        <w:rPr>
          <w:rFonts w:hint="eastAsia" w:ascii="仿宋_GB2312" w:hAnsi="仿宋_GB2312" w:eastAsia="仿宋_GB2312" w:cs="仿宋_GB2312"/>
          <w:color w:val="000000"/>
          <w:kern w:val="0"/>
          <w:sz w:val="32"/>
          <w:szCs w:val="32"/>
        </w:rPr>
      </w:pPr>
    </w:p>
    <w:p w14:paraId="678BDCD1">
      <w:pPr>
        <w:rPr>
          <w:rFonts w:hint="eastAsia" w:ascii="仿宋_GB2312" w:hAnsi="仿宋_GB2312" w:eastAsia="仿宋_GB2312" w:cs="仿宋_GB2312"/>
          <w:color w:val="000000"/>
          <w:kern w:val="0"/>
          <w:sz w:val="32"/>
          <w:szCs w:val="32"/>
        </w:rPr>
      </w:pPr>
    </w:p>
    <w:p w14:paraId="5E184383">
      <w:pPr>
        <w:rPr>
          <w:rFonts w:hint="eastAsia" w:ascii="仿宋_GB2312" w:hAnsi="仿宋_GB2312" w:eastAsia="仿宋_GB2312" w:cs="仿宋_GB2312"/>
          <w:sz w:val="32"/>
          <w:szCs w:val="32"/>
        </w:rPr>
      </w:pPr>
    </w:p>
    <w:p w14:paraId="1B85A462">
      <w:pPr>
        <w:rPr>
          <w:rFonts w:hint="eastAsia" w:ascii="仿宋_GB2312" w:hAnsi="仿宋_GB2312" w:eastAsia="仿宋_GB2312" w:cs="仿宋_GB2312"/>
          <w:sz w:val="32"/>
          <w:szCs w:val="32"/>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OWFjZDZjN2VjOTI2ODM2MzUyZTc0MzQ5OTY2ZDYifQ=="/>
  </w:docVars>
  <w:rsids>
    <w:rsidRoot w:val="007F59FC"/>
    <w:rsid w:val="00023920"/>
    <w:rsid w:val="000534AD"/>
    <w:rsid w:val="00074231"/>
    <w:rsid w:val="000A27CC"/>
    <w:rsid w:val="000B6DC4"/>
    <w:rsid w:val="000D3942"/>
    <w:rsid w:val="00110C0B"/>
    <w:rsid w:val="0017482E"/>
    <w:rsid w:val="001D1191"/>
    <w:rsid w:val="002145B4"/>
    <w:rsid w:val="002A1920"/>
    <w:rsid w:val="003362C1"/>
    <w:rsid w:val="003871B5"/>
    <w:rsid w:val="003F64A7"/>
    <w:rsid w:val="00474A07"/>
    <w:rsid w:val="004A0552"/>
    <w:rsid w:val="00527BC5"/>
    <w:rsid w:val="0053764D"/>
    <w:rsid w:val="005446EC"/>
    <w:rsid w:val="0066151D"/>
    <w:rsid w:val="007110AB"/>
    <w:rsid w:val="007F59FC"/>
    <w:rsid w:val="00805A77"/>
    <w:rsid w:val="008C1B4F"/>
    <w:rsid w:val="008D2AF4"/>
    <w:rsid w:val="00975880"/>
    <w:rsid w:val="00A601F2"/>
    <w:rsid w:val="00AD41D6"/>
    <w:rsid w:val="00C1761D"/>
    <w:rsid w:val="00C47CE4"/>
    <w:rsid w:val="00C504F7"/>
    <w:rsid w:val="00C90577"/>
    <w:rsid w:val="00C914DF"/>
    <w:rsid w:val="00CA580B"/>
    <w:rsid w:val="00CA5C67"/>
    <w:rsid w:val="00CC750E"/>
    <w:rsid w:val="00D462E9"/>
    <w:rsid w:val="00D60472"/>
    <w:rsid w:val="00DC6602"/>
    <w:rsid w:val="00DC7542"/>
    <w:rsid w:val="00DD4159"/>
    <w:rsid w:val="00DD5414"/>
    <w:rsid w:val="00E20E13"/>
    <w:rsid w:val="00ED471E"/>
    <w:rsid w:val="00ED7622"/>
    <w:rsid w:val="00F24647"/>
    <w:rsid w:val="00F74B35"/>
    <w:rsid w:val="00F823D7"/>
    <w:rsid w:val="00FC3858"/>
    <w:rsid w:val="0822685D"/>
    <w:rsid w:val="40C35EE3"/>
    <w:rsid w:val="5E596AD4"/>
    <w:rsid w:val="69795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357</Words>
  <Characters>380</Characters>
  <Lines>1</Lines>
  <Paragraphs>1</Paragraphs>
  <TotalTime>31</TotalTime>
  <ScaleCrop>false</ScaleCrop>
  <LinksUpToDate>false</LinksUpToDate>
  <CharactersWithSpaces>408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2024-05-29T01:44:00Z</dcterms:created>
  <dc:creator>微软用户</dc:creator>
  <cp:lastModifiedBy>肉肉</cp:lastModifiedBy>
  <cp:lastPrinted>2024-10-17T07:43:00Z</cp:lastPrinted>
  <dcterms:modified xsi:type="dcterms:W3CDTF">2024-10-21T02:30:47Z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A3DC00D34E7B455FB7347799530CF657_13</vt:lpwstr>
  </property>
</Properties>
</file>